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0E" w:rsidRPr="00340E6F" w:rsidRDefault="002B3FA4" w:rsidP="00FE0F0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40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основных строительных машин в организациях, относящихся к виду деятельности «Строительство»</w:t>
      </w:r>
      <w:r w:rsidR="009550C1" w:rsidRPr="00340E6F">
        <w:rPr>
          <w:rStyle w:val="a6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ootnoteReference w:id="1"/>
      </w:r>
      <w:r w:rsidR="0072564B" w:rsidRPr="0072564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  <w:proofErr w:type="gramEnd"/>
    </w:p>
    <w:p w:rsidR="00FE0F0E" w:rsidRPr="00340E6F" w:rsidRDefault="00EA2568" w:rsidP="00FE0F0E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 конец года)</w:t>
      </w:r>
    </w:p>
    <w:p w:rsidR="004B1E17" w:rsidRPr="006B2285" w:rsidRDefault="004B1E17" w:rsidP="00A77A23">
      <w:pPr>
        <w:pStyle w:val="a9"/>
        <w:tabs>
          <w:tab w:val="center" w:pos="4537"/>
        </w:tabs>
        <w:jc w:val="right"/>
        <w:rPr>
          <w:rFonts w:ascii="Times New Roman" w:hAnsi="Times New Roman"/>
          <w:sz w:val="22"/>
          <w:szCs w:val="22"/>
        </w:rPr>
      </w:pPr>
      <w:r w:rsidRPr="006B2285">
        <w:rPr>
          <w:rFonts w:ascii="Times New Roman" w:hAnsi="Times New Roman"/>
          <w:caps w:val="0"/>
          <w:sz w:val="22"/>
          <w:szCs w:val="22"/>
        </w:rPr>
        <w:t>штук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878"/>
        <w:gridCol w:w="1246"/>
        <w:gridCol w:w="1249"/>
        <w:gridCol w:w="1252"/>
        <w:gridCol w:w="1246"/>
        <w:gridCol w:w="1246"/>
        <w:gridCol w:w="1244"/>
        <w:gridCol w:w="8"/>
      </w:tblGrid>
      <w:tr w:rsidR="000F77B3" w:rsidTr="004B1E17">
        <w:trPr>
          <w:trHeight w:val="192"/>
        </w:trPr>
        <w:tc>
          <w:tcPr>
            <w:tcW w:w="1878" w:type="dxa"/>
            <w:vMerge w:val="restart"/>
            <w:vAlign w:val="bottom"/>
          </w:tcPr>
          <w:p w:rsidR="000F77B3" w:rsidRDefault="000F77B3" w:rsidP="004B1E17">
            <w:pPr>
              <w:jc w:val="center"/>
            </w:pPr>
          </w:p>
        </w:tc>
        <w:tc>
          <w:tcPr>
            <w:tcW w:w="3747" w:type="dxa"/>
            <w:gridSpan w:val="3"/>
            <w:vAlign w:val="bottom"/>
          </w:tcPr>
          <w:p w:rsidR="000F77B3" w:rsidRPr="00B32F4E" w:rsidRDefault="000F77B3" w:rsidP="004B1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A73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3744" w:type="dxa"/>
            <w:gridSpan w:val="4"/>
            <w:vAlign w:val="bottom"/>
          </w:tcPr>
          <w:p w:rsidR="000F77B3" w:rsidRPr="00B32F4E" w:rsidRDefault="00A73983" w:rsidP="00A739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</w:tr>
      <w:tr w:rsidR="004B1E17" w:rsidRPr="002D223B" w:rsidTr="00BB14EA">
        <w:trPr>
          <w:gridAfter w:val="1"/>
          <w:wAfter w:w="8" w:type="dxa"/>
          <w:trHeight w:val="304"/>
        </w:trPr>
        <w:tc>
          <w:tcPr>
            <w:tcW w:w="1878" w:type="dxa"/>
            <w:vMerge/>
            <w:vAlign w:val="bottom"/>
          </w:tcPr>
          <w:p w:rsidR="004B1E17" w:rsidRDefault="004B1E17" w:rsidP="004B1E17">
            <w:pPr>
              <w:jc w:val="center"/>
            </w:pPr>
          </w:p>
        </w:tc>
        <w:tc>
          <w:tcPr>
            <w:tcW w:w="1246" w:type="dxa"/>
            <w:vMerge w:val="restart"/>
          </w:tcPr>
          <w:p w:rsidR="004B1E17" w:rsidRPr="002D223B" w:rsidRDefault="004B1E17" w:rsidP="004B1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машин</w:t>
            </w:r>
          </w:p>
        </w:tc>
        <w:tc>
          <w:tcPr>
            <w:tcW w:w="2501" w:type="dxa"/>
            <w:gridSpan w:val="2"/>
          </w:tcPr>
          <w:p w:rsidR="004B1E17" w:rsidRPr="002D223B" w:rsidRDefault="004B1E17" w:rsidP="004B1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 общего числа – </w:t>
            </w:r>
            <w:r w:rsidRPr="002D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машины импортного производства</w:t>
            </w:r>
          </w:p>
        </w:tc>
        <w:tc>
          <w:tcPr>
            <w:tcW w:w="1246" w:type="dxa"/>
            <w:vMerge w:val="restart"/>
          </w:tcPr>
          <w:p w:rsidR="004B1E17" w:rsidRPr="002D223B" w:rsidRDefault="004B1E17" w:rsidP="0072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машин</w:t>
            </w:r>
          </w:p>
        </w:tc>
        <w:tc>
          <w:tcPr>
            <w:tcW w:w="2490" w:type="dxa"/>
            <w:gridSpan w:val="2"/>
          </w:tcPr>
          <w:p w:rsidR="004B1E17" w:rsidRPr="002D223B" w:rsidRDefault="004B1E17" w:rsidP="004B1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общего числа – машины импортного производства</w:t>
            </w:r>
          </w:p>
        </w:tc>
      </w:tr>
      <w:tr w:rsidR="004B1E17" w:rsidTr="004B1E17">
        <w:trPr>
          <w:trHeight w:val="518"/>
        </w:trPr>
        <w:tc>
          <w:tcPr>
            <w:tcW w:w="1878" w:type="dxa"/>
            <w:vMerge/>
            <w:vAlign w:val="bottom"/>
          </w:tcPr>
          <w:p w:rsidR="004B1E17" w:rsidRDefault="004B1E17" w:rsidP="004B1E17">
            <w:pPr>
              <w:jc w:val="center"/>
            </w:pPr>
          </w:p>
        </w:tc>
        <w:tc>
          <w:tcPr>
            <w:tcW w:w="1246" w:type="dxa"/>
            <w:vMerge/>
          </w:tcPr>
          <w:p w:rsidR="004B1E17" w:rsidRPr="002D223B" w:rsidRDefault="004B1E17" w:rsidP="004B1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4B1E17" w:rsidRPr="002D223B" w:rsidRDefault="004B1E17" w:rsidP="009115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 СНГ</w:t>
            </w:r>
          </w:p>
        </w:tc>
        <w:tc>
          <w:tcPr>
            <w:tcW w:w="1252" w:type="dxa"/>
          </w:tcPr>
          <w:p w:rsidR="004B1E17" w:rsidRPr="002D223B" w:rsidRDefault="004B1E17" w:rsidP="004B1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страны дальнего зарубежья</w:t>
            </w:r>
          </w:p>
        </w:tc>
        <w:tc>
          <w:tcPr>
            <w:tcW w:w="1246" w:type="dxa"/>
            <w:vMerge/>
          </w:tcPr>
          <w:p w:rsidR="004B1E17" w:rsidRPr="002D223B" w:rsidRDefault="004B1E17" w:rsidP="004B1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4B1E17" w:rsidRPr="002D223B" w:rsidRDefault="004B1E17" w:rsidP="009115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 СНГ</w:t>
            </w:r>
          </w:p>
        </w:tc>
        <w:tc>
          <w:tcPr>
            <w:tcW w:w="1252" w:type="dxa"/>
            <w:gridSpan w:val="2"/>
          </w:tcPr>
          <w:p w:rsidR="004B1E17" w:rsidRPr="002D223B" w:rsidRDefault="004B1E17" w:rsidP="004B1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страны дальнего зарубежья</w:t>
            </w:r>
          </w:p>
        </w:tc>
      </w:tr>
      <w:tr w:rsidR="00A73983" w:rsidTr="004B1E17">
        <w:trPr>
          <w:trHeight w:val="191"/>
        </w:trPr>
        <w:tc>
          <w:tcPr>
            <w:tcW w:w="1878" w:type="dxa"/>
            <w:vAlign w:val="bottom"/>
          </w:tcPr>
          <w:p w:rsidR="00A73983" w:rsidRPr="00EF66E8" w:rsidRDefault="00A7398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Краны передвижные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628</w:t>
            </w:r>
          </w:p>
        </w:tc>
        <w:tc>
          <w:tcPr>
            <w:tcW w:w="1249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41</w:t>
            </w:r>
          </w:p>
        </w:tc>
        <w:tc>
          <w:tcPr>
            <w:tcW w:w="1252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322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496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55</w:t>
            </w:r>
          </w:p>
        </w:tc>
        <w:tc>
          <w:tcPr>
            <w:tcW w:w="1252" w:type="dxa"/>
            <w:gridSpan w:val="2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246</w:t>
            </w:r>
          </w:p>
        </w:tc>
      </w:tr>
      <w:tr w:rsidR="00A73983" w:rsidTr="004B1E17">
        <w:trPr>
          <w:trHeight w:val="191"/>
        </w:trPr>
        <w:tc>
          <w:tcPr>
            <w:tcW w:w="1878" w:type="dxa"/>
            <w:vAlign w:val="bottom"/>
          </w:tcPr>
          <w:p w:rsidR="00A73983" w:rsidRPr="00EF66E8" w:rsidRDefault="00FF7335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46" w:type="dxa"/>
            <w:vAlign w:val="bottom"/>
          </w:tcPr>
          <w:p w:rsidR="00A73983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49" w:type="dxa"/>
            <w:vAlign w:val="bottom"/>
          </w:tcPr>
          <w:p w:rsidR="00A73983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52" w:type="dxa"/>
            <w:vAlign w:val="bottom"/>
          </w:tcPr>
          <w:p w:rsidR="00A73983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46" w:type="dxa"/>
            <w:vAlign w:val="bottom"/>
          </w:tcPr>
          <w:p w:rsidR="00A73983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46" w:type="dxa"/>
            <w:vAlign w:val="bottom"/>
          </w:tcPr>
          <w:p w:rsidR="00A73983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52" w:type="dxa"/>
            <w:gridSpan w:val="2"/>
            <w:vAlign w:val="bottom"/>
          </w:tcPr>
          <w:p w:rsidR="00A73983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</w:tr>
      <w:tr w:rsidR="00A73983" w:rsidTr="004B1E17">
        <w:tc>
          <w:tcPr>
            <w:tcW w:w="1878" w:type="dxa"/>
            <w:vAlign w:val="bottom"/>
          </w:tcPr>
          <w:p w:rsidR="00A73983" w:rsidRPr="00EF66E8" w:rsidRDefault="00FF7335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73983" w:rsidRPr="00EF66E8">
              <w:rPr>
                <w:rFonts w:ascii="Times New Roman" w:hAnsi="Times New Roman" w:cs="Times New Roman"/>
                <w:sz w:val="18"/>
                <w:szCs w:val="18"/>
              </w:rPr>
              <w:t xml:space="preserve">раны башенные </w:t>
            </w:r>
            <w:r w:rsidR="00A73983"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строительные</w:t>
            </w:r>
          </w:p>
        </w:tc>
        <w:tc>
          <w:tcPr>
            <w:tcW w:w="1246" w:type="dxa"/>
            <w:vAlign w:val="bottom"/>
          </w:tcPr>
          <w:p w:rsidR="00A73983" w:rsidRPr="00693523" w:rsidRDefault="00A73983" w:rsidP="00D32F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249" w:type="dxa"/>
            <w:vAlign w:val="bottom"/>
          </w:tcPr>
          <w:p w:rsidR="00A73983" w:rsidRPr="00693523" w:rsidRDefault="00A73983" w:rsidP="00D32F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2" w:type="dxa"/>
            <w:vAlign w:val="bottom"/>
          </w:tcPr>
          <w:p w:rsidR="00A73983" w:rsidRPr="00693523" w:rsidRDefault="00A73983" w:rsidP="00D32F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246" w:type="dxa"/>
            <w:vAlign w:val="bottom"/>
          </w:tcPr>
          <w:p w:rsidR="00A73983" w:rsidRPr="00693523" w:rsidRDefault="00A73983" w:rsidP="000F77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46" w:type="dxa"/>
            <w:vAlign w:val="bottom"/>
          </w:tcPr>
          <w:p w:rsidR="00A73983" w:rsidRPr="00693523" w:rsidRDefault="00A73983" w:rsidP="000F77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2" w:type="dxa"/>
            <w:gridSpan w:val="2"/>
            <w:vAlign w:val="bottom"/>
          </w:tcPr>
          <w:p w:rsidR="00A73983" w:rsidRPr="00693523" w:rsidRDefault="00A73983" w:rsidP="000F77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A73983" w:rsidTr="004B1E17">
        <w:tc>
          <w:tcPr>
            <w:tcW w:w="1878" w:type="dxa"/>
            <w:vAlign w:val="bottom"/>
          </w:tcPr>
          <w:p w:rsidR="00A73983" w:rsidRPr="00EF66E8" w:rsidRDefault="00FF7335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73983" w:rsidRPr="00EF66E8">
              <w:rPr>
                <w:rFonts w:ascii="Times New Roman" w:hAnsi="Times New Roman" w:cs="Times New Roman"/>
                <w:sz w:val="18"/>
                <w:szCs w:val="18"/>
              </w:rPr>
              <w:t xml:space="preserve">раны на гусеничном </w:t>
            </w:r>
            <w:r w:rsidR="00A73983"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>ходу</w:t>
            </w:r>
          </w:p>
        </w:tc>
        <w:tc>
          <w:tcPr>
            <w:tcW w:w="1246" w:type="dxa"/>
            <w:vAlign w:val="bottom"/>
          </w:tcPr>
          <w:p w:rsidR="00A73983" w:rsidRPr="00693523" w:rsidRDefault="00A73983" w:rsidP="00D32F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249" w:type="dxa"/>
            <w:vAlign w:val="bottom"/>
          </w:tcPr>
          <w:p w:rsidR="00A73983" w:rsidRPr="00693523" w:rsidRDefault="00A73983" w:rsidP="00D32F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2" w:type="dxa"/>
            <w:vAlign w:val="bottom"/>
          </w:tcPr>
          <w:p w:rsidR="00A73983" w:rsidRPr="00693523" w:rsidRDefault="00A73983" w:rsidP="00D32F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46" w:type="dxa"/>
            <w:vAlign w:val="bottom"/>
          </w:tcPr>
          <w:p w:rsidR="00A73983" w:rsidRPr="00693523" w:rsidRDefault="00A73983" w:rsidP="000F77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246" w:type="dxa"/>
            <w:vAlign w:val="bottom"/>
          </w:tcPr>
          <w:p w:rsidR="00A73983" w:rsidRPr="00693523" w:rsidRDefault="00A73983" w:rsidP="000F77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2" w:type="dxa"/>
            <w:gridSpan w:val="2"/>
            <w:vAlign w:val="bottom"/>
          </w:tcPr>
          <w:p w:rsidR="00A73983" w:rsidRPr="00693523" w:rsidRDefault="00A73983" w:rsidP="000F77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A73983" w:rsidTr="004B1E17">
        <w:tc>
          <w:tcPr>
            <w:tcW w:w="1878" w:type="dxa"/>
            <w:vAlign w:val="bottom"/>
          </w:tcPr>
          <w:p w:rsidR="00A73983" w:rsidRPr="00EF66E8" w:rsidRDefault="00A7398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Автокраны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643</w:t>
            </w:r>
          </w:p>
        </w:tc>
        <w:tc>
          <w:tcPr>
            <w:tcW w:w="1249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103</w:t>
            </w:r>
          </w:p>
        </w:tc>
        <w:tc>
          <w:tcPr>
            <w:tcW w:w="1252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165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582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114</w:t>
            </w:r>
          </w:p>
        </w:tc>
        <w:tc>
          <w:tcPr>
            <w:tcW w:w="1252" w:type="dxa"/>
            <w:gridSpan w:val="2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181</w:t>
            </w:r>
          </w:p>
        </w:tc>
      </w:tr>
      <w:tr w:rsidR="00A73983" w:rsidTr="004B1E17">
        <w:tc>
          <w:tcPr>
            <w:tcW w:w="1878" w:type="dxa"/>
            <w:vAlign w:val="bottom"/>
          </w:tcPr>
          <w:p w:rsidR="00A73983" w:rsidRPr="00EF66E8" w:rsidRDefault="00A7398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Машины бурильные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186</w:t>
            </w:r>
          </w:p>
        </w:tc>
        <w:tc>
          <w:tcPr>
            <w:tcW w:w="1249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13</w:t>
            </w:r>
          </w:p>
        </w:tc>
        <w:tc>
          <w:tcPr>
            <w:tcW w:w="1252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94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181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14</w:t>
            </w:r>
          </w:p>
        </w:tc>
        <w:tc>
          <w:tcPr>
            <w:tcW w:w="1252" w:type="dxa"/>
            <w:gridSpan w:val="2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87</w:t>
            </w:r>
          </w:p>
        </w:tc>
      </w:tr>
      <w:tr w:rsidR="00A73983" w:rsidTr="004B1E17">
        <w:tc>
          <w:tcPr>
            <w:tcW w:w="1878" w:type="dxa"/>
            <w:vAlign w:val="bottom"/>
          </w:tcPr>
          <w:p w:rsidR="00A73983" w:rsidRPr="00EF66E8" w:rsidRDefault="00A7398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 xml:space="preserve">Бульдозеры и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бульдозеры с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>поворотным отвалом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351</w:t>
            </w:r>
          </w:p>
        </w:tc>
        <w:tc>
          <w:tcPr>
            <w:tcW w:w="1249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19</w:t>
            </w:r>
          </w:p>
        </w:tc>
        <w:tc>
          <w:tcPr>
            <w:tcW w:w="1252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174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321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25</w:t>
            </w:r>
          </w:p>
        </w:tc>
        <w:tc>
          <w:tcPr>
            <w:tcW w:w="1252" w:type="dxa"/>
            <w:gridSpan w:val="2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200</w:t>
            </w:r>
          </w:p>
        </w:tc>
      </w:tr>
      <w:tr w:rsidR="00A73983" w:rsidTr="004B1E17">
        <w:tc>
          <w:tcPr>
            <w:tcW w:w="1878" w:type="dxa"/>
            <w:vAlign w:val="bottom"/>
          </w:tcPr>
          <w:p w:rsidR="00A73983" w:rsidRPr="00EF66E8" w:rsidRDefault="00A7398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 xml:space="preserve">Бульдозеры и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бульдозеры с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поворотным отвалом,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использующие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природный газ в качестве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>моторного топлива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-</w:t>
            </w:r>
          </w:p>
        </w:tc>
        <w:tc>
          <w:tcPr>
            <w:tcW w:w="1249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-</w:t>
            </w:r>
          </w:p>
        </w:tc>
        <w:tc>
          <w:tcPr>
            <w:tcW w:w="1252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-</w:t>
            </w:r>
          </w:p>
        </w:tc>
        <w:tc>
          <w:tcPr>
            <w:tcW w:w="1246" w:type="dxa"/>
            <w:vAlign w:val="bottom"/>
          </w:tcPr>
          <w:p w:rsidR="00A73983" w:rsidRPr="006B2285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…</w:t>
            </w:r>
            <w:r w:rsidR="006B2285">
              <w:rPr>
                <w:rFonts w:ascii="Times New Roman" w:hAnsi="Times New Roman" w:cs="Times New Roman"/>
                <w:bCs/>
                <w:szCs w:val="19"/>
                <w:vertAlign w:val="superscript"/>
              </w:rPr>
              <w:t>2</w:t>
            </w:r>
            <w:r w:rsidR="0072564B">
              <w:rPr>
                <w:rFonts w:ascii="Times New Roman" w:hAnsi="Times New Roman" w:cs="Times New Roman"/>
                <w:bCs/>
                <w:szCs w:val="19"/>
                <w:vertAlign w:val="superscript"/>
              </w:rPr>
              <w:t>)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-</w:t>
            </w:r>
          </w:p>
        </w:tc>
        <w:tc>
          <w:tcPr>
            <w:tcW w:w="1252" w:type="dxa"/>
            <w:gridSpan w:val="2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…</w:t>
            </w:r>
          </w:p>
        </w:tc>
      </w:tr>
      <w:tr w:rsidR="00A73983" w:rsidTr="004B1E17">
        <w:tc>
          <w:tcPr>
            <w:tcW w:w="1878" w:type="dxa"/>
            <w:vAlign w:val="bottom"/>
          </w:tcPr>
          <w:p w:rsidR="00A73983" w:rsidRPr="00EF66E8" w:rsidRDefault="00A7398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Грейдеры самоходные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169</w:t>
            </w:r>
          </w:p>
        </w:tc>
        <w:tc>
          <w:tcPr>
            <w:tcW w:w="1249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8</w:t>
            </w:r>
          </w:p>
        </w:tc>
        <w:tc>
          <w:tcPr>
            <w:tcW w:w="1252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16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168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98</w:t>
            </w:r>
          </w:p>
        </w:tc>
        <w:tc>
          <w:tcPr>
            <w:tcW w:w="1252" w:type="dxa"/>
            <w:gridSpan w:val="2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36</w:t>
            </w:r>
          </w:p>
        </w:tc>
      </w:tr>
      <w:tr w:rsidR="00A73983" w:rsidTr="004B1E17">
        <w:tc>
          <w:tcPr>
            <w:tcW w:w="1878" w:type="dxa"/>
            <w:vAlign w:val="bottom"/>
          </w:tcPr>
          <w:p w:rsidR="00A73983" w:rsidRPr="00EF66E8" w:rsidRDefault="00A7398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 xml:space="preserve">Катки дорожные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>самоходные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289</w:t>
            </w:r>
          </w:p>
        </w:tc>
        <w:tc>
          <w:tcPr>
            <w:tcW w:w="1249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5</w:t>
            </w:r>
          </w:p>
        </w:tc>
        <w:tc>
          <w:tcPr>
            <w:tcW w:w="1252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143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267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37</w:t>
            </w:r>
          </w:p>
        </w:tc>
        <w:tc>
          <w:tcPr>
            <w:tcW w:w="1252" w:type="dxa"/>
            <w:gridSpan w:val="2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182</w:t>
            </w:r>
          </w:p>
        </w:tc>
      </w:tr>
      <w:tr w:rsidR="00A73983" w:rsidTr="004B1E17">
        <w:tc>
          <w:tcPr>
            <w:tcW w:w="1878" w:type="dxa"/>
            <w:vAlign w:val="bottom"/>
          </w:tcPr>
          <w:p w:rsidR="00A73983" w:rsidRPr="00EF66E8" w:rsidRDefault="00A7398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Экскаваторы самоходные одноковшовые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850</w:t>
            </w:r>
          </w:p>
        </w:tc>
        <w:tc>
          <w:tcPr>
            <w:tcW w:w="1249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26</w:t>
            </w:r>
          </w:p>
        </w:tc>
        <w:tc>
          <w:tcPr>
            <w:tcW w:w="1252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567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832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56</w:t>
            </w:r>
          </w:p>
        </w:tc>
        <w:tc>
          <w:tcPr>
            <w:tcW w:w="1252" w:type="dxa"/>
            <w:gridSpan w:val="2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628</w:t>
            </w:r>
          </w:p>
        </w:tc>
      </w:tr>
      <w:tr w:rsidR="00A73983" w:rsidTr="004B1E17">
        <w:tc>
          <w:tcPr>
            <w:tcW w:w="1878" w:type="dxa"/>
            <w:vAlign w:val="bottom"/>
          </w:tcPr>
          <w:p w:rsidR="00A73983" w:rsidRPr="00EF66E8" w:rsidRDefault="00A7398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Погрузчики одноковшовые самоходные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709</w:t>
            </w:r>
          </w:p>
        </w:tc>
        <w:tc>
          <w:tcPr>
            <w:tcW w:w="1249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23</w:t>
            </w:r>
          </w:p>
        </w:tc>
        <w:tc>
          <w:tcPr>
            <w:tcW w:w="1252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340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686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47</w:t>
            </w:r>
          </w:p>
        </w:tc>
        <w:tc>
          <w:tcPr>
            <w:tcW w:w="1252" w:type="dxa"/>
            <w:gridSpan w:val="2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522</w:t>
            </w:r>
          </w:p>
        </w:tc>
      </w:tr>
      <w:tr w:rsidR="00A73983" w:rsidTr="004B1E17">
        <w:tc>
          <w:tcPr>
            <w:tcW w:w="1878" w:type="dxa"/>
            <w:vAlign w:val="bottom"/>
          </w:tcPr>
          <w:p w:rsidR="00A73983" w:rsidRPr="00EF66E8" w:rsidRDefault="00A7398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Копры сваебойные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12</w:t>
            </w:r>
          </w:p>
        </w:tc>
        <w:tc>
          <w:tcPr>
            <w:tcW w:w="1249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-</w:t>
            </w:r>
          </w:p>
        </w:tc>
        <w:tc>
          <w:tcPr>
            <w:tcW w:w="1252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15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…</w:t>
            </w:r>
          </w:p>
        </w:tc>
        <w:tc>
          <w:tcPr>
            <w:tcW w:w="1252" w:type="dxa"/>
            <w:gridSpan w:val="2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5</w:t>
            </w:r>
          </w:p>
        </w:tc>
      </w:tr>
      <w:tr w:rsidR="00A73983" w:rsidTr="004B1E17">
        <w:tc>
          <w:tcPr>
            <w:tcW w:w="1878" w:type="dxa"/>
            <w:vAlign w:val="bottom"/>
          </w:tcPr>
          <w:p w:rsidR="00A73983" w:rsidRPr="00EF66E8" w:rsidRDefault="00A7398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Молоты сваебойные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68</w:t>
            </w:r>
          </w:p>
        </w:tc>
        <w:tc>
          <w:tcPr>
            <w:tcW w:w="1249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-</w:t>
            </w:r>
          </w:p>
        </w:tc>
        <w:tc>
          <w:tcPr>
            <w:tcW w:w="1252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12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42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…</w:t>
            </w:r>
          </w:p>
        </w:tc>
        <w:tc>
          <w:tcPr>
            <w:tcW w:w="1252" w:type="dxa"/>
            <w:gridSpan w:val="2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18</w:t>
            </w:r>
          </w:p>
        </w:tc>
      </w:tr>
      <w:tr w:rsidR="00A73983" w:rsidTr="004B1E17">
        <w:tc>
          <w:tcPr>
            <w:tcW w:w="1878" w:type="dxa"/>
            <w:vAlign w:val="bottom"/>
          </w:tcPr>
          <w:p w:rsidR="00A73983" w:rsidRPr="00EF66E8" w:rsidRDefault="00A7398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 xml:space="preserve">Бетономешалки или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растворосмесители</w:t>
            </w:r>
            <w:proofErr w:type="spellEnd"/>
          </w:p>
        </w:tc>
        <w:tc>
          <w:tcPr>
            <w:tcW w:w="1246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299</w:t>
            </w:r>
          </w:p>
        </w:tc>
        <w:tc>
          <w:tcPr>
            <w:tcW w:w="1249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45</w:t>
            </w:r>
          </w:p>
        </w:tc>
        <w:tc>
          <w:tcPr>
            <w:tcW w:w="1252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46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230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62</w:t>
            </w:r>
          </w:p>
        </w:tc>
        <w:tc>
          <w:tcPr>
            <w:tcW w:w="1252" w:type="dxa"/>
            <w:gridSpan w:val="2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78</w:t>
            </w:r>
          </w:p>
        </w:tc>
      </w:tr>
      <w:tr w:rsidR="00A73983" w:rsidTr="004B1E17">
        <w:tc>
          <w:tcPr>
            <w:tcW w:w="1878" w:type="dxa"/>
            <w:vAlign w:val="bottom"/>
          </w:tcPr>
          <w:p w:rsidR="00A73983" w:rsidRPr="00EF66E8" w:rsidRDefault="00A7398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>Тракторы гусеничные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146</w:t>
            </w:r>
          </w:p>
        </w:tc>
        <w:tc>
          <w:tcPr>
            <w:tcW w:w="1249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12</w:t>
            </w:r>
          </w:p>
        </w:tc>
        <w:tc>
          <w:tcPr>
            <w:tcW w:w="1252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30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120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41</w:t>
            </w:r>
          </w:p>
        </w:tc>
        <w:tc>
          <w:tcPr>
            <w:tcW w:w="1252" w:type="dxa"/>
            <w:gridSpan w:val="2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…</w:t>
            </w:r>
          </w:p>
        </w:tc>
      </w:tr>
      <w:tr w:rsidR="00A73983" w:rsidTr="004B1E17">
        <w:tc>
          <w:tcPr>
            <w:tcW w:w="1878" w:type="dxa"/>
            <w:vAlign w:val="bottom"/>
          </w:tcPr>
          <w:p w:rsidR="00A73983" w:rsidRPr="00EF66E8" w:rsidRDefault="00A73983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6E8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Строительно-отделочные машины и механизированный строительный </w:t>
            </w:r>
            <w:r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>инструмент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12219</w:t>
            </w:r>
          </w:p>
        </w:tc>
        <w:tc>
          <w:tcPr>
            <w:tcW w:w="1249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3017</w:t>
            </w:r>
          </w:p>
        </w:tc>
        <w:tc>
          <w:tcPr>
            <w:tcW w:w="1252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4697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14914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2617</w:t>
            </w:r>
          </w:p>
        </w:tc>
        <w:tc>
          <w:tcPr>
            <w:tcW w:w="1252" w:type="dxa"/>
            <w:gridSpan w:val="2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6748</w:t>
            </w:r>
          </w:p>
        </w:tc>
      </w:tr>
      <w:tr w:rsidR="00A73983" w:rsidTr="004B1E17">
        <w:tc>
          <w:tcPr>
            <w:tcW w:w="1878" w:type="dxa"/>
            <w:vAlign w:val="bottom"/>
          </w:tcPr>
          <w:p w:rsidR="00A73983" w:rsidRPr="00EF66E8" w:rsidRDefault="00FF7335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="00A7398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246" w:type="dxa"/>
            <w:vAlign w:val="bottom"/>
          </w:tcPr>
          <w:p w:rsidR="00A73983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49" w:type="dxa"/>
            <w:vAlign w:val="bottom"/>
          </w:tcPr>
          <w:p w:rsidR="00A73983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52" w:type="dxa"/>
            <w:vAlign w:val="bottom"/>
          </w:tcPr>
          <w:p w:rsidR="00A73983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46" w:type="dxa"/>
            <w:vAlign w:val="bottom"/>
          </w:tcPr>
          <w:p w:rsidR="00A73983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46" w:type="dxa"/>
            <w:vAlign w:val="bottom"/>
          </w:tcPr>
          <w:p w:rsidR="00A73983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1252" w:type="dxa"/>
            <w:gridSpan w:val="2"/>
            <w:vAlign w:val="bottom"/>
          </w:tcPr>
          <w:p w:rsidR="00A73983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</w:p>
        </w:tc>
      </w:tr>
      <w:tr w:rsidR="00A73983" w:rsidTr="004B1E17">
        <w:tc>
          <w:tcPr>
            <w:tcW w:w="1878" w:type="dxa"/>
            <w:vAlign w:val="bottom"/>
          </w:tcPr>
          <w:p w:rsidR="00A73983" w:rsidRPr="00EF66E8" w:rsidRDefault="00FF7335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73983" w:rsidRPr="00EF66E8">
              <w:rPr>
                <w:rFonts w:ascii="Times New Roman" w:hAnsi="Times New Roman" w:cs="Times New Roman"/>
                <w:sz w:val="18"/>
                <w:szCs w:val="18"/>
              </w:rPr>
              <w:t xml:space="preserve">еханизированный </w:t>
            </w:r>
            <w:r w:rsidR="00A73983" w:rsidRPr="00EF66E8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строительный инструмент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8745</w:t>
            </w:r>
          </w:p>
        </w:tc>
        <w:tc>
          <w:tcPr>
            <w:tcW w:w="1249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2548</w:t>
            </w:r>
          </w:p>
        </w:tc>
        <w:tc>
          <w:tcPr>
            <w:tcW w:w="1252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3409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10757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2207</w:t>
            </w:r>
          </w:p>
        </w:tc>
        <w:tc>
          <w:tcPr>
            <w:tcW w:w="1252" w:type="dxa"/>
            <w:gridSpan w:val="2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4049</w:t>
            </w:r>
          </w:p>
        </w:tc>
      </w:tr>
      <w:tr w:rsidR="00A73983" w:rsidTr="004B1E17">
        <w:tc>
          <w:tcPr>
            <w:tcW w:w="1878" w:type="dxa"/>
            <w:vAlign w:val="bottom"/>
          </w:tcPr>
          <w:p w:rsidR="00A73983" w:rsidRPr="00EF66E8" w:rsidRDefault="00FF7335" w:rsidP="000F7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строительно</w:t>
            </w:r>
            <w:r w:rsidR="00A73983" w:rsidRPr="00EF66E8">
              <w:rPr>
                <w:rFonts w:ascii="Times New Roman" w:hAnsi="Times New Roman" w:cs="Times New Roman"/>
                <w:sz w:val="18"/>
                <w:szCs w:val="18"/>
              </w:rPr>
              <w:t>-отделочные машины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3474</w:t>
            </w:r>
          </w:p>
        </w:tc>
        <w:tc>
          <w:tcPr>
            <w:tcW w:w="1249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469</w:t>
            </w:r>
          </w:p>
        </w:tc>
        <w:tc>
          <w:tcPr>
            <w:tcW w:w="1252" w:type="dxa"/>
            <w:vAlign w:val="bottom"/>
          </w:tcPr>
          <w:p w:rsidR="00A73983" w:rsidRPr="00891CE9" w:rsidRDefault="00A73983" w:rsidP="00D32F9A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1288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4157</w:t>
            </w:r>
          </w:p>
        </w:tc>
        <w:tc>
          <w:tcPr>
            <w:tcW w:w="1246" w:type="dxa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410</w:t>
            </w:r>
          </w:p>
        </w:tc>
        <w:tc>
          <w:tcPr>
            <w:tcW w:w="1252" w:type="dxa"/>
            <w:gridSpan w:val="2"/>
            <w:vAlign w:val="bottom"/>
          </w:tcPr>
          <w:p w:rsidR="00A73983" w:rsidRPr="00891CE9" w:rsidRDefault="00A73983" w:rsidP="000F77B3">
            <w:pPr>
              <w:jc w:val="right"/>
              <w:rPr>
                <w:rFonts w:ascii="Times New Roman" w:hAnsi="Times New Roman" w:cs="Times New Roman"/>
                <w:bCs/>
                <w:szCs w:val="19"/>
              </w:rPr>
            </w:pPr>
            <w:r>
              <w:rPr>
                <w:rFonts w:ascii="Times New Roman" w:hAnsi="Times New Roman" w:cs="Times New Roman"/>
                <w:bCs/>
                <w:szCs w:val="19"/>
              </w:rPr>
              <w:t>2699</w:t>
            </w:r>
          </w:p>
        </w:tc>
      </w:tr>
    </w:tbl>
    <w:p w:rsidR="004677FB" w:rsidRDefault="004677FB" w:rsidP="0072564B"/>
    <w:sectPr w:rsidR="004677FB" w:rsidSect="00E1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A42" w:rsidRDefault="00306A42" w:rsidP="009550C1">
      <w:pPr>
        <w:spacing w:after="0" w:line="240" w:lineRule="auto"/>
      </w:pPr>
      <w:r>
        <w:separator/>
      </w:r>
    </w:p>
  </w:endnote>
  <w:endnote w:type="continuationSeparator" w:id="0">
    <w:p w:rsidR="00306A42" w:rsidRDefault="00306A42" w:rsidP="0095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A42" w:rsidRDefault="00306A42" w:rsidP="009550C1">
      <w:pPr>
        <w:spacing w:after="0" w:line="240" w:lineRule="auto"/>
      </w:pPr>
      <w:r>
        <w:separator/>
      </w:r>
    </w:p>
  </w:footnote>
  <w:footnote w:type="continuationSeparator" w:id="0">
    <w:p w:rsidR="00306A42" w:rsidRDefault="00306A42" w:rsidP="009550C1">
      <w:pPr>
        <w:spacing w:after="0" w:line="240" w:lineRule="auto"/>
      </w:pPr>
      <w:r>
        <w:continuationSeparator/>
      </w:r>
    </w:p>
  </w:footnote>
  <w:footnote w:id="1">
    <w:p w:rsidR="009550C1" w:rsidRDefault="009550C1" w:rsidP="00A77A2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6B2285">
        <w:rPr>
          <w:rStyle w:val="a6"/>
          <w:rFonts w:ascii="Times New Roman" w:hAnsi="Times New Roman" w:cs="Times New Roman"/>
          <w:sz w:val="16"/>
          <w:szCs w:val="16"/>
        </w:rPr>
        <w:footnoteRef/>
      </w:r>
      <w:proofErr w:type="gramStart"/>
      <w:r w:rsidR="0072564B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6B2285">
        <w:rPr>
          <w:rFonts w:ascii="Times New Roman" w:hAnsi="Times New Roman" w:cs="Times New Roman"/>
          <w:sz w:val="16"/>
          <w:szCs w:val="16"/>
        </w:rPr>
        <w:t xml:space="preserve"> </w:t>
      </w:r>
      <w:r w:rsidRPr="00AD09B3">
        <w:rPr>
          <w:rFonts w:ascii="Times New Roman" w:hAnsi="Times New Roman" w:cs="Times New Roman"/>
          <w:sz w:val="16"/>
          <w:szCs w:val="16"/>
        </w:rPr>
        <w:t>Без субъектов малого предпринимательства</w:t>
      </w:r>
      <w:r w:rsidR="006B2285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6B2285" w:rsidRPr="006B2285" w:rsidRDefault="006B2285" w:rsidP="0072564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72564B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6B2285">
        <w:rPr>
          <w:rFonts w:ascii="Times New Roman" w:hAnsi="Times New Roman" w:cs="Times New Roman"/>
          <w:sz w:val="16"/>
          <w:szCs w:val="16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 №282-ФЗ «Об официальном статистическом учете и системе государственной статистики в Российской Федерации» (ст.4 п.5; ст.9 п.1).</w:t>
      </w:r>
    </w:p>
    <w:p w:rsidR="006B2285" w:rsidRPr="006B2285" w:rsidRDefault="006B2285" w:rsidP="00A77A2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F0E"/>
    <w:rsid w:val="000757C4"/>
    <w:rsid w:val="000F77B3"/>
    <w:rsid w:val="00116CB0"/>
    <w:rsid w:val="002B3FA4"/>
    <w:rsid w:val="002D1C3E"/>
    <w:rsid w:val="002D223B"/>
    <w:rsid w:val="00306A42"/>
    <w:rsid w:val="003277DB"/>
    <w:rsid w:val="00340E6F"/>
    <w:rsid w:val="00425A4D"/>
    <w:rsid w:val="004677FB"/>
    <w:rsid w:val="00476528"/>
    <w:rsid w:val="004B1E17"/>
    <w:rsid w:val="00633C32"/>
    <w:rsid w:val="00635E3F"/>
    <w:rsid w:val="00690F79"/>
    <w:rsid w:val="00693523"/>
    <w:rsid w:val="006B2285"/>
    <w:rsid w:val="006C3595"/>
    <w:rsid w:val="006F47E7"/>
    <w:rsid w:val="00704D76"/>
    <w:rsid w:val="00723E57"/>
    <w:rsid w:val="0072564B"/>
    <w:rsid w:val="0078268A"/>
    <w:rsid w:val="007C34B3"/>
    <w:rsid w:val="0080272A"/>
    <w:rsid w:val="00891CE9"/>
    <w:rsid w:val="00895B81"/>
    <w:rsid w:val="008D2957"/>
    <w:rsid w:val="00911508"/>
    <w:rsid w:val="009550C1"/>
    <w:rsid w:val="009828C3"/>
    <w:rsid w:val="00A73983"/>
    <w:rsid w:val="00A77A23"/>
    <w:rsid w:val="00AD09B3"/>
    <w:rsid w:val="00B32F4E"/>
    <w:rsid w:val="00B357F3"/>
    <w:rsid w:val="00B443EE"/>
    <w:rsid w:val="00BF5A01"/>
    <w:rsid w:val="00C51DB1"/>
    <w:rsid w:val="00C6530E"/>
    <w:rsid w:val="00CC67E1"/>
    <w:rsid w:val="00CD126A"/>
    <w:rsid w:val="00D522C3"/>
    <w:rsid w:val="00D720C1"/>
    <w:rsid w:val="00E108F8"/>
    <w:rsid w:val="00E14294"/>
    <w:rsid w:val="00EA2568"/>
    <w:rsid w:val="00EF66E8"/>
    <w:rsid w:val="00F9718F"/>
    <w:rsid w:val="00FE0F0E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9550C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550C1"/>
    <w:rPr>
      <w:sz w:val="20"/>
      <w:szCs w:val="20"/>
    </w:rPr>
  </w:style>
  <w:style w:type="character" w:styleId="a6">
    <w:name w:val="footnote reference"/>
    <w:basedOn w:val="a0"/>
    <w:semiHidden/>
    <w:unhideWhenUsed/>
    <w:rsid w:val="009550C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0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72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B1E17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B1E17"/>
    <w:rPr>
      <w:rFonts w:ascii="Arial" w:eastAsia="Times New Roman" w:hAnsi="Arial" w:cs="Times New Roman"/>
      <w:caps/>
      <w:snapToGrid w:val="0"/>
      <w:sz w:val="17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9550C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550C1"/>
    <w:rPr>
      <w:sz w:val="20"/>
      <w:szCs w:val="20"/>
    </w:rPr>
  </w:style>
  <w:style w:type="character" w:styleId="a6">
    <w:name w:val="footnote reference"/>
    <w:basedOn w:val="a0"/>
    <w:semiHidden/>
    <w:unhideWhenUsed/>
    <w:rsid w:val="009550C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0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72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B1E17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B1E17"/>
    <w:rPr>
      <w:rFonts w:ascii="Arial" w:eastAsia="Times New Roman" w:hAnsi="Arial" w:cs="Times New Roman"/>
      <w:caps/>
      <w:snapToGrid w:val="0"/>
      <w:sz w:val="17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64F0B-796D-465A-BA0B-697FFD44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18</cp:revision>
  <cp:lastPrinted>2020-08-17T07:19:00Z</cp:lastPrinted>
  <dcterms:created xsi:type="dcterms:W3CDTF">2020-08-11T13:23:00Z</dcterms:created>
  <dcterms:modified xsi:type="dcterms:W3CDTF">2021-04-15T06:35:00Z</dcterms:modified>
</cp:coreProperties>
</file>